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686"/>
        <w:gridCol w:w="2835"/>
        <w:gridCol w:w="3260"/>
        <w:gridCol w:w="1276"/>
        <w:gridCol w:w="1559"/>
      </w:tblGrid>
      <w:tr w:rsidR="000E12B0" w:rsidRPr="009D6FC5" w14:paraId="0EB03A3D" w14:textId="77777777" w:rsidTr="00A16008">
        <w:trPr>
          <w:trHeight w:val="24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D6EA" w14:textId="77777777" w:rsidR="000E12B0" w:rsidRPr="000E12B0" w:rsidRDefault="000E12B0" w:rsidP="000E12B0">
            <w:pPr>
              <w:pStyle w:val="a3"/>
              <w:jc w:val="center"/>
              <w:rPr>
                <w:szCs w:val="28"/>
              </w:rPr>
            </w:pPr>
            <w:r w:rsidRPr="000E12B0">
              <w:rPr>
                <w:b/>
                <w:sz w:val="28"/>
                <w:szCs w:val="28"/>
              </w:rPr>
              <w:t xml:space="preserve">Перечень Административных процедур, осуществляемых </w:t>
            </w:r>
            <w:proofErr w:type="spellStart"/>
            <w:r w:rsidRPr="000E12B0">
              <w:rPr>
                <w:b/>
                <w:sz w:val="28"/>
                <w:szCs w:val="28"/>
              </w:rPr>
              <w:t>Белыничским</w:t>
            </w:r>
            <w:proofErr w:type="spellEnd"/>
            <w:r w:rsidRPr="000E12B0">
              <w:rPr>
                <w:b/>
                <w:sz w:val="28"/>
                <w:szCs w:val="28"/>
              </w:rPr>
              <w:t xml:space="preserve"> УКП «</w:t>
            </w:r>
            <w:proofErr w:type="spellStart"/>
            <w:r w:rsidRPr="000E12B0">
              <w:rPr>
                <w:b/>
                <w:sz w:val="28"/>
                <w:szCs w:val="28"/>
              </w:rPr>
              <w:t>Жилкомхоз</w:t>
            </w:r>
            <w:proofErr w:type="spellEnd"/>
            <w:r w:rsidRPr="000E12B0">
              <w:rPr>
                <w:b/>
                <w:sz w:val="28"/>
                <w:szCs w:val="28"/>
              </w:rPr>
              <w:t>» в отношении граждан по заявительному принцип</w:t>
            </w:r>
            <w:r w:rsidRPr="000E12B0">
              <w:rPr>
                <w:sz w:val="28"/>
                <w:szCs w:val="28"/>
              </w:rPr>
              <w:t>у</w:t>
            </w:r>
          </w:p>
          <w:p w14:paraId="5463AB52" w14:textId="77777777" w:rsidR="000E12B0" w:rsidRPr="00F72DF1" w:rsidRDefault="000E12B0" w:rsidP="007914B5">
            <w:pPr>
              <w:pStyle w:val="table10"/>
              <w:rPr>
                <w:sz w:val="28"/>
                <w:szCs w:val="28"/>
              </w:rPr>
            </w:pPr>
          </w:p>
        </w:tc>
      </w:tr>
      <w:tr w:rsidR="00D11E5E" w:rsidRPr="009D6FC5" w14:paraId="487C7599" w14:textId="77777777" w:rsidTr="000E12B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FAA6" w14:textId="77777777" w:rsidR="00D11E5E" w:rsidRPr="00F72DF1" w:rsidRDefault="00D11E5E" w:rsidP="007914B5">
            <w:pPr>
              <w:pStyle w:val="table10"/>
              <w:rPr>
                <w:sz w:val="28"/>
                <w:szCs w:val="28"/>
              </w:rPr>
            </w:pPr>
            <w:r w:rsidRPr="00F72DF1">
              <w:rPr>
                <w:sz w:val="28"/>
                <w:szCs w:val="28"/>
              </w:rPr>
              <w:t>2.37. Выдача справки о месте захоронения родственников</w:t>
            </w:r>
          </w:p>
          <w:p w14:paraId="1BBA6688" w14:textId="77777777" w:rsidR="00D11E5E" w:rsidRPr="009D6FC5" w:rsidRDefault="00D11E5E" w:rsidP="007914B5">
            <w:pPr>
              <w:pStyle w:val="table10"/>
              <w:rPr>
                <w:sz w:val="30"/>
                <w:szCs w:val="30"/>
              </w:rPr>
            </w:pPr>
            <w:r w:rsidRPr="009D6FC5">
              <w:rPr>
                <w:sz w:val="30"/>
                <w:szCs w:val="3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A09" w14:textId="77777777" w:rsidR="00F72DF1" w:rsidRDefault="00C175A8" w:rsidP="00F72DF1">
            <w:pPr>
              <w:pStyle w:val="table10"/>
              <w:spacing w:after="120"/>
              <w:rPr>
                <w:sz w:val="28"/>
                <w:szCs w:val="28"/>
              </w:rPr>
            </w:pPr>
            <w:proofErr w:type="spellStart"/>
            <w:r w:rsidRPr="00F72DF1">
              <w:rPr>
                <w:sz w:val="28"/>
                <w:szCs w:val="28"/>
              </w:rPr>
              <w:t>Силкина</w:t>
            </w:r>
            <w:proofErr w:type="spellEnd"/>
            <w:r w:rsidRPr="00F72DF1">
              <w:rPr>
                <w:sz w:val="28"/>
                <w:szCs w:val="28"/>
              </w:rPr>
              <w:t xml:space="preserve"> Наталья Сергеевна </w:t>
            </w:r>
            <w:r>
              <w:rPr>
                <w:sz w:val="28"/>
                <w:szCs w:val="28"/>
              </w:rPr>
              <w:t>(</w:t>
            </w:r>
            <w:r w:rsidRPr="00F72DF1">
              <w:rPr>
                <w:sz w:val="28"/>
                <w:szCs w:val="28"/>
              </w:rPr>
              <w:t>мастер по благоустройству</w:t>
            </w:r>
            <w:r>
              <w:rPr>
                <w:sz w:val="28"/>
                <w:szCs w:val="28"/>
              </w:rPr>
              <w:t xml:space="preserve">), </w:t>
            </w:r>
            <w:r w:rsidR="00F72DF1" w:rsidRPr="00F72DF1">
              <w:rPr>
                <w:sz w:val="28"/>
                <w:szCs w:val="28"/>
              </w:rPr>
              <w:t xml:space="preserve">на время отсутствия </w:t>
            </w:r>
            <w:r>
              <w:rPr>
                <w:sz w:val="28"/>
                <w:szCs w:val="28"/>
              </w:rPr>
              <w:t xml:space="preserve">Сидорович Олег Александрович, </w:t>
            </w:r>
            <w:r w:rsidR="00D11E5E" w:rsidRPr="00F72DF1">
              <w:rPr>
                <w:sz w:val="28"/>
                <w:szCs w:val="28"/>
              </w:rPr>
              <w:t xml:space="preserve">пер. Красноармейский, 10а, </w:t>
            </w:r>
            <w:proofErr w:type="gramStart"/>
            <w:r>
              <w:rPr>
                <w:sz w:val="28"/>
                <w:szCs w:val="28"/>
              </w:rPr>
              <w:t>каб.№</w:t>
            </w:r>
            <w:proofErr w:type="gramEnd"/>
            <w:r>
              <w:rPr>
                <w:sz w:val="28"/>
                <w:szCs w:val="28"/>
              </w:rPr>
              <w:t>1  тел.72292</w:t>
            </w:r>
          </w:p>
          <w:p w14:paraId="5F4B41CF" w14:textId="77777777" w:rsidR="00D11E5E" w:rsidRPr="00F72DF1" w:rsidRDefault="00D11E5E" w:rsidP="00F72DF1">
            <w:pPr>
              <w:pStyle w:val="table10"/>
              <w:spacing w:after="1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9A88" w14:textId="77777777" w:rsidR="00D11E5E" w:rsidRPr="00F72DF1" w:rsidRDefault="00D11E5E" w:rsidP="007914B5">
            <w:pPr>
              <w:pStyle w:val="table10"/>
              <w:rPr>
                <w:sz w:val="28"/>
                <w:szCs w:val="28"/>
              </w:rPr>
            </w:pPr>
            <w:r w:rsidRPr="00F72DF1">
              <w:rPr>
                <w:sz w:val="28"/>
                <w:szCs w:val="28"/>
              </w:rPr>
              <w:t>заявление</w:t>
            </w:r>
          </w:p>
          <w:p w14:paraId="61BD48AB" w14:textId="77777777" w:rsidR="00D11E5E" w:rsidRPr="00F72DF1" w:rsidRDefault="00D11E5E" w:rsidP="007914B5">
            <w:pPr>
              <w:pStyle w:val="table10"/>
              <w:rPr>
                <w:sz w:val="28"/>
                <w:szCs w:val="28"/>
              </w:rPr>
            </w:pPr>
            <w:r w:rsidRPr="00F72DF1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AC3A" w14:textId="77777777" w:rsidR="00D11E5E" w:rsidRPr="00F72DF1" w:rsidRDefault="00D11E5E" w:rsidP="007914B5">
            <w:pPr>
              <w:pStyle w:val="table10"/>
              <w:rPr>
                <w:sz w:val="28"/>
                <w:szCs w:val="28"/>
              </w:rPr>
            </w:pPr>
            <w:r w:rsidRPr="00F72DF1">
              <w:rPr>
                <w:sz w:val="28"/>
                <w:szCs w:val="28"/>
              </w:rPr>
              <w:t>бесплатно</w:t>
            </w:r>
          </w:p>
          <w:p w14:paraId="6370FA52" w14:textId="77777777" w:rsidR="00D11E5E" w:rsidRPr="00F72DF1" w:rsidRDefault="00D11E5E" w:rsidP="007914B5">
            <w:pPr>
              <w:pStyle w:val="table10"/>
              <w:rPr>
                <w:sz w:val="28"/>
                <w:szCs w:val="28"/>
              </w:rPr>
            </w:pPr>
            <w:r w:rsidRPr="00F72DF1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000C" w14:textId="77777777" w:rsidR="00D11E5E" w:rsidRPr="00F72DF1" w:rsidRDefault="00D11E5E" w:rsidP="007914B5">
            <w:pPr>
              <w:pStyle w:val="table10"/>
              <w:spacing w:before="120"/>
              <w:rPr>
                <w:sz w:val="28"/>
                <w:szCs w:val="28"/>
              </w:rPr>
            </w:pPr>
            <w:r w:rsidRPr="00F72DF1">
              <w:rPr>
                <w:sz w:val="28"/>
                <w:szCs w:val="28"/>
              </w:rPr>
              <w:t>5 дней со дня подачи заявления</w:t>
            </w:r>
          </w:p>
          <w:p w14:paraId="324E812F" w14:textId="77777777" w:rsidR="00D11E5E" w:rsidRPr="00F72DF1" w:rsidRDefault="00D11E5E" w:rsidP="007914B5">
            <w:pPr>
              <w:pStyle w:val="table10"/>
              <w:spacing w:before="120"/>
              <w:rPr>
                <w:sz w:val="28"/>
                <w:szCs w:val="28"/>
              </w:rPr>
            </w:pPr>
            <w:r w:rsidRPr="00F72DF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C417" w14:textId="77777777" w:rsidR="00D11E5E" w:rsidRPr="00F72DF1" w:rsidRDefault="00D11E5E" w:rsidP="007914B5">
            <w:pPr>
              <w:pStyle w:val="table10"/>
              <w:rPr>
                <w:sz w:val="28"/>
                <w:szCs w:val="28"/>
              </w:rPr>
            </w:pPr>
            <w:r w:rsidRPr="00F72DF1">
              <w:rPr>
                <w:sz w:val="28"/>
                <w:szCs w:val="28"/>
              </w:rPr>
              <w:t>Бессрочно</w:t>
            </w:r>
          </w:p>
          <w:p w14:paraId="19756A51" w14:textId="77777777" w:rsidR="00D11E5E" w:rsidRPr="00F72DF1" w:rsidRDefault="00D11E5E" w:rsidP="007914B5">
            <w:pPr>
              <w:pStyle w:val="table10"/>
              <w:rPr>
                <w:sz w:val="28"/>
                <w:szCs w:val="28"/>
              </w:rPr>
            </w:pPr>
            <w:r w:rsidRPr="00F72DF1">
              <w:rPr>
                <w:sz w:val="28"/>
                <w:szCs w:val="28"/>
              </w:rPr>
              <w:t> </w:t>
            </w:r>
          </w:p>
        </w:tc>
      </w:tr>
      <w:tr w:rsidR="00D11E5E" w:rsidRPr="009D6FC5" w14:paraId="69C7F8B4" w14:textId="77777777" w:rsidTr="000E12B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560E" w14:textId="77777777" w:rsidR="00D11E5E" w:rsidRPr="009D6FC5" w:rsidRDefault="00D11E5E" w:rsidP="007914B5">
            <w:pPr>
              <w:pStyle w:val="table10"/>
              <w:rPr>
                <w:sz w:val="28"/>
                <w:szCs w:val="28"/>
              </w:rPr>
            </w:pPr>
            <w:r w:rsidRPr="009D6FC5">
              <w:rPr>
                <w:sz w:val="28"/>
                <w:szCs w:val="28"/>
              </w:rPr>
              <w:t>2.37.1 Предоставление участков для захоронения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515E" w14:textId="77777777" w:rsidR="00C175A8" w:rsidRDefault="00C175A8" w:rsidP="00C175A8">
            <w:pPr>
              <w:pStyle w:val="table10"/>
              <w:spacing w:after="120"/>
              <w:rPr>
                <w:sz w:val="28"/>
                <w:szCs w:val="28"/>
              </w:rPr>
            </w:pPr>
            <w:proofErr w:type="spellStart"/>
            <w:r w:rsidRPr="00F72DF1">
              <w:rPr>
                <w:sz w:val="28"/>
                <w:szCs w:val="28"/>
              </w:rPr>
              <w:t>Силкина</w:t>
            </w:r>
            <w:proofErr w:type="spellEnd"/>
            <w:r w:rsidRPr="00F72DF1">
              <w:rPr>
                <w:sz w:val="28"/>
                <w:szCs w:val="28"/>
              </w:rPr>
              <w:t xml:space="preserve"> Наталья Сергеевна </w:t>
            </w:r>
            <w:r>
              <w:rPr>
                <w:sz w:val="28"/>
                <w:szCs w:val="28"/>
              </w:rPr>
              <w:t>(</w:t>
            </w:r>
            <w:r w:rsidRPr="00F72DF1">
              <w:rPr>
                <w:sz w:val="28"/>
                <w:szCs w:val="28"/>
              </w:rPr>
              <w:t>мастер по б</w:t>
            </w:r>
            <w:bookmarkStart w:id="0" w:name="_GoBack"/>
            <w:bookmarkEnd w:id="0"/>
            <w:r w:rsidRPr="00F72DF1">
              <w:rPr>
                <w:sz w:val="28"/>
                <w:szCs w:val="28"/>
              </w:rPr>
              <w:t>лагоустройству</w:t>
            </w:r>
            <w:r>
              <w:rPr>
                <w:sz w:val="28"/>
                <w:szCs w:val="28"/>
              </w:rPr>
              <w:t xml:space="preserve">), </w:t>
            </w:r>
            <w:r w:rsidRPr="00F72DF1">
              <w:rPr>
                <w:sz w:val="28"/>
                <w:szCs w:val="28"/>
              </w:rPr>
              <w:t xml:space="preserve">на время отсутствия </w:t>
            </w:r>
            <w:r>
              <w:rPr>
                <w:sz w:val="28"/>
                <w:szCs w:val="28"/>
              </w:rPr>
              <w:t xml:space="preserve">Сидорович Олег Александрович, </w:t>
            </w:r>
            <w:r w:rsidRPr="00F72DF1">
              <w:rPr>
                <w:sz w:val="28"/>
                <w:szCs w:val="28"/>
              </w:rPr>
              <w:t xml:space="preserve">пер. Красноармейский, 10а, </w:t>
            </w:r>
            <w:proofErr w:type="gramStart"/>
            <w:r>
              <w:rPr>
                <w:sz w:val="28"/>
                <w:szCs w:val="28"/>
              </w:rPr>
              <w:t>каб.№</w:t>
            </w:r>
            <w:proofErr w:type="gramEnd"/>
            <w:r>
              <w:rPr>
                <w:sz w:val="28"/>
                <w:szCs w:val="28"/>
              </w:rPr>
              <w:t>1  тел.72292</w:t>
            </w:r>
          </w:p>
          <w:p w14:paraId="6FA06DC5" w14:textId="77777777" w:rsidR="00D11E5E" w:rsidRPr="00F72DF1" w:rsidRDefault="00D11E5E" w:rsidP="007914B5">
            <w:pPr>
              <w:pStyle w:val="table10"/>
              <w:spacing w:after="1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A9C" w14:textId="77777777" w:rsidR="00D11E5E" w:rsidRPr="00F72DF1" w:rsidRDefault="00D11E5E" w:rsidP="007914B5">
            <w:pPr>
              <w:pStyle w:val="table10"/>
              <w:rPr>
                <w:sz w:val="28"/>
                <w:szCs w:val="28"/>
              </w:rPr>
            </w:pPr>
            <w:r w:rsidRPr="00F72DF1">
              <w:rPr>
                <w:sz w:val="28"/>
                <w:szCs w:val="28"/>
              </w:rPr>
              <w:t>заявление лица, взявшего на себя организацию погребения умершего (погибшего)</w:t>
            </w:r>
          </w:p>
          <w:p w14:paraId="2EC4002E" w14:textId="77777777" w:rsidR="00D11E5E" w:rsidRPr="00F72DF1" w:rsidRDefault="00D11E5E" w:rsidP="007914B5">
            <w:pPr>
              <w:pStyle w:val="table10"/>
              <w:rPr>
                <w:sz w:val="28"/>
                <w:szCs w:val="28"/>
              </w:rPr>
            </w:pPr>
          </w:p>
          <w:p w14:paraId="3047A1C7" w14:textId="77777777" w:rsidR="00D11E5E" w:rsidRPr="00F72DF1" w:rsidRDefault="00D11E5E" w:rsidP="007914B5">
            <w:pPr>
              <w:pStyle w:val="table10"/>
              <w:rPr>
                <w:sz w:val="28"/>
                <w:szCs w:val="28"/>
              </w:rPr>
            </w:pPr>
            <w:r w:rsidRPr="00F72DF1">
              <w:rPr>
                <w:sz w:val="28"/>
                <w:szCs w:val="28"/>
              </w:rPr>
              <w:t xml:space="preserve">Свидетельство о смерти или врачебное свидетельство о смерти (мертворождении)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2A8E" w14:textId="77777777" w:rsidR="00D11E5E" w:rsidRPr="00F72DF1" w:rsidRDefault="00D11E5E" w:rsidP="007914B5">
            <w:pPr>
              <w:pStyle w:val="table10"/>
              <w:rPr>
                <w:sz w:val="28"/>
                <w:szCs w:val="28"/>
              </w:rPr>
            </w:pPr>
            <w:r w:rsidRPr="00F72DF1">
              <w:rPr>
                <w:sz w:val="28"/>
                <w:szCs w:val="28"/>
              </w:rPr>
              <w:t>Бесплатно – в случае, предусмотренном частью второй статьи 35 Закона РБ от 12.11.2001 года «О погребении и похоронном деле»</w:t>
            </w:r>
          </w:p>
          <w:p w14:paraId="386B6C91" w14:textId="77777777" w:rsidR="00D11E5E" w:rsidRPr="00F72DF1" w:rsidRDefault="00D11E5E" w:rsidP="007914B5">
            <w:pPr>
              <w:pStyle w:val="table10"/>
              <w:rPr>
                <w:sz w:val="28"/>
                <w:szCs w:val="28"/>
              </w:rPr>
            </w:pPr>
          </w:p>
          <w:p w14:paraId="0C30CE7F" w14:textId="77777777" w:rsidR="00D11E5E" w:rsidRPr="00F72DF1" w:rsidRDefault="00D11E5E" w:rsidP="007914B5">
            <w:pPr>
              <w:pStyle w:val="table10"/>
              <w:rPr>
                <w:sz w:val="28"/>
                <w:szCs w:val="28"/>
              </w:rPr>
            </w:pPr>
            <w:r w:rsidRPr="00F72DF1">
              <w:rPr>
                <w:sz w:val="28"/>
                <w:szCs w:val="28"/>
              </w:rPr>
              <w:t xml:space="preserve">за плату в размерах, определенных местными исполнительными и распорядительными органами базового </w:t>
            </w:r>
            <w:proofErr w:type="gramStart"/>
            <w:r w:rsidRPr="00F72DF1">
              <w:rPr>
                <w:sz w:val="28"/>
                <w:szCs w:val="28"/>
              </w:rPr>
              <w:t>территориального  уровня</w:t>
            </w:r>
            <w:proofErr w:type="gramEnd"/>
            <w:r w:rsidRPr="00F72DF1">
              <w:rPr>
                <w:sz w:val="28"/>
                <w:szCs w:val="28"/>
              </w:rPr>
              <w:t xml:space="preserve">, - в случае предусмотренном частью шестой статьи 35 Закона РБ «О погребении и похоронном деле»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D1E" w14:textId="77777777" w:rsidR="00D11E5E" w:rsidRPr="00F72DF1" w:rsidRDefault="00D11E5E" w:rsidP="007914B5">
            <w:pPr>
              <w:pStyle w:val="table10"/>
              <w:rPr>
                <w:sz w:val="28"/>
                <w:szCs w:val="28"/>
              </w:rPr>
            </w:pPr>
            <w:r w:rsidRPr="00F72DF1">
              <w:rPr>
                <w:sz w:val="28"/>
                <w:szCs w:val="28"/>
              </w:rPr>
              <w:t>1 день со дня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8D77" w14:textId="77777777" w:rsidR="00D11E5E" w:rsidRPr="00F72DF1" w:rsidRDefault="00D11E5E" w:rsidP="00D11E5E">
            <w:pPr>
              <w:pStyle w:val="table10"/>
              <w:spacing w:before="100" w:beforeAutospacing="1" w:after="100" w:afterAutospacing="1"/>
              <w:ind w:right="-2268"/>
              <w:rPr>
                <w:sz w:val="28"/>
                <w:szCs w:val="28"/>
              </w:rPr>
            </w:pPr>
            <w:r w:rsidRPr="00F72DF1">
              <w:rPr>
                <w:sz w:val="28"/>
                <w:szCs w:val="28"/>
              </w:rPr>
              <w:t>Бессрочно</w:t>
            </w:r>
          </w:p>
        </w:tc>
      </w:tr>
      <w:tr w:rsidR="00D11E5E" w:rsidRPr="009D6FC5" w14:paraId="4D053B8B" w14:textId="77777777" w:rsidTr="000E12B0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EF94" w14:textId="77777777" w:rsidR="00D11E5E" w:rsidRPr="00F72DF1" w:rsidRDefault="00D11E5E" w:rsidP="007914B5">
            <w:pPr>
              <w:pStyle w:val="table10"/>
              <w:rPr>
                <w:sz w:val="28"/>
                <w:szCs w:val="28"/>
              </w:rPr>
            </w:pPr>
            <w:r w:rsidRPr="00F72DF1">
              <w:rPr>
                <w:sz w:val="28"/>
                <w:szCs w:val="28"/>
              </w:rPr>
              <w:lastRenderedPageBreak/>
              <w:t>2.37.2. Резервирование участков для захоронения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C09B" w14:textId="77777777" w:rsidR="00F72DF1" w:rsidRDefault="00F72DF1" w:rsidP="00F72DF1">
            <w:pPr>
              <w:pStyle w:val="table10"/>
              <w:spacing w:after="120"/>
              <w:rPr>
                <w:sz w:val="28"/>
                <w:szCs w:val="28"/>
              </w:rPr>
            </w:pPr>
            <w:r w:rsidRPr="00F72DF1">
              <w:rPr>
                <w:sz w:val="28"/>
                <w:szCs w:val="28"/>
              </w:rPr>
              <w:t>Скачкова Юлия Игоревна</w:t>
            </w:r>
            <w:r w:rsidR="00D11E5E" w:rsidRPr="00F72DF1">
              <w:rPr>
                <w:sz w:val="28"/>
                <w:szCs w:val="28"/>
              </w:rPr>
              <w:t xml:space="preserve">, </w:t>
            </w:r>
            <w:r w:rsidRPr="00F72DF1">
              <w:rPr>
                <w:sz w:val="28"/>
                <w:szCs w:val="28"/>
              </w:rPr>
              <w:t xml:space="preserve"> </w:t>
            </w:r>
          </w:p>
          <w:p w14:paraId="7DACCADA" w14:textId="77777777" w:rsidR="00F72DF1" w:rsidRDefault="00F72DF1" w:rsidP="00F72DF1">
            <w:pPr>
              <w:pStyle w:val="table10"/>
              <w:spacing w:after="120"/>
              <w:rPr>
                <w:sz w:val="28"/>
                <w:szCs w:val="28"/>
              </w:rPr>
            </w:pPr>
            <w:r w:rsidRPr="00F72DF1">
              <w:rPr>
                <w:sz w:val="28"/>
                <w:szCs w:val="28"/>
              </w:rPr>
              <w:t xml:space="preserve">на время отсутствия Стукалова Виктория Леонидовна </w:t>
            </w:r>
          </w:p>
          <w:p w14:paraId="68EF1783" w14:textId="77777777" w:rsidR="00D11E5E" w:rsidRPr="00F72DF1" w:rsidRDefault="00D11E5E" w:rsidP="00F72DF1">
            <w:pPr>
              <w:pStyle w:val="table10"/>
              <w:spacing w:after="120"/>
              <w:rPr>
                <w:sz w:val="28"/>
                <w:szCs w:val="28"/>
              </w:rPr>
            </w:pPr>
            <w:r w:rsidRPr="00F72DF1">
              <w:rPr>
                <w:sz w:val="28"/>
                <w:szCs w:val="28"/>
              </w:rPr>
              <w:t>пер. Красноармейский, 10а,</w:t>
            </w:r>
            <w:r w:rsidR="00F72DF1" w:rsidRPr="00F72DF1">
              <w:rPr>
                <w:sz w:val="28"/>
                <w:szCs w:val="28"/>
              </w:rPr>
              <w:t xml:space="preserve"> </w:t>
            </w:r>
            <w:proofErr w:type="spellStart"/>
            <w:r w:rsidR="00C175A8">
              <w:rPr>
                <w:sz w:val="28"/>
                <w:szCs w:val="28"/>
              </w:rPr>
              <w:t>каб</w:t>
            </w:r>
            <w:proofErr w:type="spellEnd"/>
            <w:r w:rsidR="00C175A8">
              <w:rPr>
                <w:sz w:val="28"/>
                <w:szCs w:val="28"/>
              </w:rPr>
              <w:t>.</w:t>
            </w:r>
            <w:r w:rsidR="00F72DF1" w:rsidRPr="00F72DF1">
              <w:rPr>
                <w:sz w:val="28"/>
                <w:szCs w:val="28"/>
              </w:rPr>
              <w:t xml:space="preserve"> №2, тел.73013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E26B" w14:textId="77777777" w:rsidR="00D11E5E" w:rsidRPr="00F72DF1" w:rsidRDefault="00D11E5E" w:rsidP="007914B5">
            <w:pPr>
              <w:pStyle w:val="table10"/>
              <w:rPr>
                <w:sz w:val="28"/>
                <w:szCs w:val="28"/>
              </w:rPr>
            </w:pPr>
            <w:r w:rsidRPr="00F72DF1">
              <w:rPr>
                <w:sz w:val="28"/>
                <w:szCs w:val="28"/>
              </w:rPr>
              <w:t xml:space="preserve">заявление лица, являющегося законным представителем умершего (погибшего) либо супругом (супругой) или одним из близких родственников, свойственников умершего (погибшего)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F6F0" w14:textId="77777777" w:rsidR="00D11E5E" w:rsidRPr="00F72DF1" w:rsidRDefault="00D11E5E" w:rsidP="007914B5">
            <w:pPr>
              <w:pStyle w:val="table10"/>
              <w:rPr>
                <w:sz w:val="28"/>
                <w:szCs w:val="28"/>
              </w:rPr>
            </w:pPr>
            <w:r w:rsidRPr="00F72DF1">
              <w:rPr>
                <w:sz w:val="28"/>
                <w:szCs w:val="28"/>
              </w:rPr>
              <w:t xml:space="preserve">за плату в размерах, определенных местными исполнительными и распорядительными органами базового территориального уровня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4DC0" w14:textId="77777777" w:rsidR="00D11E5E" w:rsidRPr="00F72DF1" w:rsidRDefault="00D11E5E" w:rsidP="007914B5">
            <w:pPr>
              <w:pStyle w:val="table10"/>
              <w:rPr>
                <w:sz w:val="28"/>
                <w:szCs w:val="28"/>
              </w:rPr>
            </w:pPr>
            <w:r w:rsidRPr="00F72DF1">
              <w:rPr>
                <w:sz w:val="28"/>
                <w:szCs w:val="28"/>
              </w:rPr>
              <w:t xml:space="preserve"> 1 день со дня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7C30" w14:textId="77777777" w:rsidR="00D11E5E" w:rsidRPr="00F72DF1" w:rsidRDefault="00D11E5E" w:rsidP="007914B5">
            <w:pPr>
              <w:pStyle w:val="table10"/>
              <w:rPr>
                <w:sz w:val="28"/>
                <w:szCs w:val="28"/>
              </w:rPr>
            </w:pPr>
            <w:r w:rsidRPr="00F72DF1">
              <w:rPr>
                <w:sz w:val="28"/>
                <w:szCs w:val="28"/>
              </w:rPr>
              <w:t>Бессрочно</w:t>
            </w:r>
          </w:p>
        </w:tc>
      </w:tr>
    </w:tbl>
    <w:p w14:paraId="5708176C" w14:textId="427DB37C" w:rsidR="007A750D" w:rsidRDefault="007A750D"/>
    <w:sectPr w:rsidR="007A750D" w:rsidSect="00C175A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78377" w14:textId="77777777" w:rsidR="00976F80" w:rsidRDefault="00976F80" w:rsidP="00D11E5E">
      <w:r>
        <w:separator/>
      </w:r>
    </w:p>
  </w:endnote>
  <w:endnote w:type="continuationSeparator" w:id="0">
    <w:p w14:paraId="430DFA6E" w14:textId="77777777" w:rsidR="00976F80" w:rsidRDefault="00976F80" w:rsidP="00D1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6AAA" w14:textId="77777777" w:rsidR="00976F80" w:rsidRDefault="00976F80" w:rsidP="00D11E5E">
      <w:r>
        <w:separator/>
      </w:r>
    </w:p>
  </w:footnote>
  <w:footnote w:type="continuationSeparator" w:id="0">
    <w:p w14:paraId="15D58D53" w14:textId="77777777" w:rsidR="00976F80" w:rsidRDefault="00976F80" w:rsidP="00D11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E5E"/>
    <w:rsid w:val="000E12B0"/>
    <w:rsid w:val="001F7A2F"/>
    <w:rsid w:val="00415537"/>
    <w:rsid w:val="005F1003"/>
    <w:rsid w:val="007A750D"/>
    <w:rsid w:val="00976F80"/>
    <w:rsid w:val="00C175A8"/>
    <w:rsid w:val="00D11E5E"/>
    <w:rsid w:val="00E420A9"/>
    <w:rsid w:val="00F57652"/>
    <w:rsid w:val="00F7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C3C4"/>
  <w15:docId w15:val="{AF16DC64-2A55-4DBF-982D-0793C1F9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E5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11E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11E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E5E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D11E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E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Comp</cp:lastModifiedBy>
  <cp:revision>4</cp:revision>
  <dcterms:created xsi:type="dcterms:W3CDTF">2024-02-27T11:24:00Z</dcterms:created>
  <dcterms:modified xsi:type="dcterms:W3CDTF">2024-02-27T13:06:00Z</dcterms:modified>
</cp:coreProperties>
</file>